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0E4B" w:rsidRPr="003F0E4B" w:rsidRDefault="003F0E4B" w:rsidP="003F0E4B">
      <w:pPr>
        <w:pStyle w:val="NormalWeb"/>
        <w:spacing w:before="0" w:beforeAutospacing="0" w:after="160" w:afterAutospacing="0"/>
        <w:jc w:val="center"/>
        <w:rPr>
          <w:rFonts w:ascii="Calibri" w:hAnsi="Calibri" w:cs="Calibri"/>
          <w:b/>
          <w:bCs/>
          <w:color w:val="000000"/>
          <w:sz w:val="28"/>
          <w:szCs w:val="28"/>
          <w:u w:val="single"/>
        </w:rPr>
      </w:pPr>
      <w:r>
        <w:rPr>
          <w:rFonts w:ascii="Arial" w:hAnsi="Arial" w:cs="Arial"/>
          <w:noProof/>
          <w:color w:val="000000"/>
          <w:sz w:val="22"/>
          <w:szCs w:val="22"/>
        </w:rPr>
        <w:drawing>
          <wp:anchor distT="0" distB="0" distL="114300" distR="114300" simplePos="0" relativeHeight="251658240" behindDoc="1" locked="0" layoutInCell="1" allowOverlap="1" wp14:anchorId="58A44938" wp14:editId="3199BEC3">
            <wp:simplePos x="0" y="0"/>
            <wp:positionH relativeFrom="rightMargin">
              <wp:posOffset>-6576060</wp:posOffset>
            </wp:positionH>
            <wp:positionV relativeFrom="paragraph">
              <wp:posOffset>-144780</wp:posOffset>
            </wp:positionV>
            <wp:extent cx="937260" cy="93726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anddrawn Circle 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7260" cy="937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F0E4B">
        <w:rPr>
          <w:rFonts w:ascii="Calibri" w:hAnsi="Calibri" w:cs="Calibri"/>
          <w:b/>
          <w:bCs/>
          <w:color w:val="000000"/>
          <w:sz w:val="28"/>
          <w:szCs w:val="28"/>
          <w:u w:val="single"/>
        </w:rPr>
        <w:t>GSA Dro</w:t>
      </w:r>
      <w:r w:rsidR="006F5E22">
        <w:rPr>
          <w:rFonts w:ascii="Calibri" w:hAnsi="Calibri" w:cs="Calibri"/>
          <w:b/>
          <w:bCs/>
          <w:color w:val="000000"/>
          <w:sz w:val="28"/>
          <w:szCs w:val="28"/>
          <w:u w:val="single"/>
        </w:rPr>
        <w:t>p Off and Pick Up Guidelines 26-27</w:t>
      </w:r>
    </w:p>
    <w:p w:rsidR="003F0E4B" w:rsidRDefault="003F0E4B" w:rsidP="003F0E4B">
      <w:pPr>
        <w:pStyle w:val="NormalWeb"/>
        <w:spacing w:before="0" w:beforeAutospacing="0" w:after="160" w:afterAutospacing="0"/>
        <w:jc w:val="center"/>
      </w:pPr>
      <w:r>
        <w:rPr>
          <w:rFonts w:ascii="Calibri" w:hAnsi="Calibri" w:cs="Calibri"/>
          <w:color w:val="000000"/>
          <w:sz w:val="22"/>
          <w:szCs w:val="22"/>
        </w:rPr>
        <w:br/>
        <w:t>At GSA Smiley, student safety is our top priority.                                                                                                                      To ensure a smooth and secure arrival and dismissal process, please follow these guidelines:</w:t>
      </w:r>
    </w:p>
    <w:p w:rsidR="003F0E4B" w:rsidRDefault="003F0E4B" w:rsidP="003F0E4B">
      <w:pPr>
        <w:pStyle w:val="NormalWeb"/>
        <w:spacing w:before="0" w:beforeAutospacing="0" w:after="160" w:afterAutospacing="0"/>
      </w:pPr>
      <w:r>
        <w:rPr>
          <w:rFonts w:ascii="Calibri" w:hAnsi="Calibri" w:cs="Calibri"/>
          <w:b/>
          <w:bCs/>
          <w:color w:val="000000"/>
          <w:sz w:val="22"/>
          <w:szCs w:val="22"/>
        </w:rPr>
        <w:t>Drop-off</w:t>
      </w:r>
    </w:p>
    <w:p w:rsidR="003F0E4B" w:rsidRDefault="003F0E4B" w:rsidP="003F0E4B">
      <w:pPr>
        <w:pStyle w:val="NormalWeb"/>
        <w:numPr>
          <w:ilvl w:val="0"/>
          <w:numId w:val="1"/>
        </w:numPr>
        <w:spacing w:before="0" w:beforeAutospacing="0" w:after="16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Students can be dropped off starting at 7:30 a.m.</w:t>
      </w:r>
    </w:p>
    <w:p w:rsidR="003F0E4B" w:rsidRDefault="003F0E4B" w:rsidP="003F0E4B">
      <w:pPr>
        <w:pStyle w:val="NormalWeb"/>
        <w:spacing w:before="0" w:beforeAutospacing="0" w:after="160" w:afterAutospacing="0"/>
      </w:pPr>
      <w:r>
        <w:rPr>
          <w:rFonts w:ascii="Calibri" w:hAnsi="Calibri" w:cs="Calibri"/>
          <w:b/>
          <w:bCs/>
          <w:color w:val="000000"/>
          <w:sz w:val="22"/>
          <w:szCs w:val="22"/>
        </w:rPr>
        <w:t>Dismissal</w:t>
      </w:r>
    </w:p>
    <w:p w:rsidR="003F0E4B" w:rsidRDefault="003F0E4B" w:rsidP="003F0E4B">
      <w:pPr>
        <w:pStyle w:val="NormalWeb"/>
        <w:numPr>
          <w:ilvl w:val="0"/>
          <w:numId w:val="2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Begins at 2:50 p.m.</w:t>
      </w:r>
    </w:p>
    <w:p w:rsidR="003F0E4B" w:rsidRDefault="003F0E4B" w:rsidP="003F0E4B">
      <w:pPr>
        <w:pStyle w:val="NormalWeb"/>
        <w:numPr>
          <w:ilvl w:val="0"/>
          <w:numId w:val="2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Avoid arriving before 2:40 p.m. to prevent street and driveway obstructions.</w:t>
      </w:r>
      <w:bookmarkStart w:id="0" w:name="_GoBack"/>
      <w:bookmarkEnd w:id="0"/>
    </w:p>
    <w:p w:rsidR="003F0E4B" w:rsidRDefault="003F0E4B" w:rsidP="003F0E4B">
      <w:pPr>
        <w:pStyle w:val="NormalWeb"/>
        <w:numPr>
          <w:ilvl w:val="0"/>
          <w:numId w:val="2"/>
        </w:numPr>
        <w:spacing w:before="0" w:beforeAutospacing="0" w:after="16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Students are called for aftercare starting from 3:15 pm.</w:t>
      </w:r>
    </w:p>
    <w:p w:rsidR="003F0E4B" w:rsidRDefault="003F0E4B" w:rsidP="003F0E4B">
      <w:pPr>
        <w:pStyle w:val="NormalWeb"/>
        <w:spacing w:before="0" w:beforeAutospacing="0" w:after="160" w:afterAutospacing="0"/>
      </w:pPr>
      <w:r>
        <w:rPr>
          <w:rFonts w:ascii="Calibri" w:hAnsi="Calibri" w:cs="Calibri"/>
          <w:b/>
          <w:bCs/>
          <w:color w:val="000000"/>
          <w:sz w:val="22"/>
          <w:szCs w:val="22"/>
        </w:rPr>
        <w:t>Safety Procedures</w:t>
      </w:r>
    </w:p>
    <w:p w:rsidR="003F0E4B" w:rsidRDefault="003F0E4B" w:rsidP="003F0E4B">
      <w:pPr>
        <w:pStyle w:val="NormalWeb"/>
        <w:numPr>
          <w:ilvl w:val="0"/>
          <w:numId w:val="3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Walk along the building and over Smiley to reach your destination.</w:t>
      </w:r>
    </w:p>
    <w:p w:rsidR="003F0E4B" w:rsidRDefault="003F0E4B" w:rsidP="003F0E4B">
      <w:pPr>
        <w:pStyle w:val="NormalWeb"/>
        <w:numPr>
          <w:ilvl w:val="0"/>
          <w:numId w:val="3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Complete calls before entering the pick-up line.</w:t>
      </w:r>
    </w:p>
    <w:p w:rsidR="003F0E4B" w:rsidRDefault="003F0E4B" w:rsidP="003F0E4B">
      <w:pPr>
        <w:pStyle w:val="NormalWeb"/>
        <w:numPr>
          <w:ilvl w:val="0"/>
          <w:numId w:val="3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Refrain from walking through the parking lot.</w:t>
      </w:r>
    </w:p>
    <w:p w:rsidR="003F0E4B" w:rsidRDefault="003F0E4B" w:rsidP="003F0E4B">
      <w:pPr>
        <w:pStyle w:val="NormalWeb"/>
        <w:numPr>
          <w:ilvl w:val="0"/>
          <w:numId w:val="3"/>
        </w:numPr>
        <w:spacing w:before="0" w:beforeAutospacing="0" w:after="16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Adhering to these guidelines ensures a safe experience for all.</w:t>
      </w:r>
    </w:p>
    <w:p w:rsidR="003F0E4B" w:rsidRDefault="003F0E4B" w:rsidP="003F0E4B">
      <w:pPr>
        <w:pStyle w:val="NormalWeb"/>
        <w:spacing w:before="0" w:beforeAutospacing="0" w:after="160" w:afterAutospacing="0"/>
      </w:pPr>
      <w:r>
        <w:rPr>
          <w:rFonts w:ascii="Calibri" w:hAnsi="Calibri" w:cs="Calibri"/>
          <w:b/>
          <w:bCs/>
          <w:color w:val="000000"/>
          <w:sz w:val="22"/>
          <w:szCs w:val="22"/>
        </w:rPr>
        <w:t>Pick-up &amp; Drop-off Guidelines</w:t>
      </w:r>
    </w:p>
    <w:p w:rsidR="003F0E4B" w:rsidRDefault="003F0E4B" w:rsidP="003F0E4B">
      <w:pPr>
        <w:pStyle w:val="NormalWeb"/>
        <w:numPr>
          <w:ilvl w:val="0"/>
          <w:numId w:val="4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Only right turns into the parking lot off Ivanhoe during drop-off and dismissal.</w:t>
      </w:r>
    </w:p>
    <w:p w:rsidR="003F0E4B" w:rsidRDefault="003F0E4B" w:rsidP="003F0E4B">
      <w:pPr>
        <w:pStyle w:val="NormalWeb"/>
        <w:numPr>
          <w:ilvl w:val="0"/>
          <w:numId w:val="4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Drop-off options: car lane, side street, or walk to the entrance.</w:t>
      </w:r>
    </w:p>
    <w:p w:rsidR="003F0E4B" w:rsidRDefault="003F0E4B" w:rsidP="003F0E4B">
      <w:pPr>
        <w:pStyle w:val="NormalWeb"/>
        <w:numPr>
          <w:ilvl w:val="0"/>
          <w:numId w:val="4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Be ready for quick exits from the car lane.</w:t>
      </w:r>
    </w:p>
    <w:p w:rsidR="003F0E4B" w:rsidRDefault="003F0E4B" w:rsidP="003F0E4B">
      <w:pPr>
        <w:pStyle w:val="NormalWeb"/>
        <w:numPr>
          <w:ilvl w:val="0"/>
          <w:numId w:val="4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Say goodbye at the doors; staff will assist students.</w:t>
      </w:r>
    </w:p>
    <w:p w:rsidR="003F0E4B" w:rsidRDefault="003F0E4B" w:rsidP="003F0E4B">
      <w:pPr>
        <w:pStyle w:val="NormalWeb"/>
        <w:numPr>
          <w:ilvl w:val="0"/>
          <w:numId w:val="4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Pick-up locations: school front (ramp/sidewalk) or car line (</w:t>
      </w:r>
      <w:r>
        <w:rPr>
          <w:rFonts w:ascii="Calibri" w:hAnsi="Calibri" w:cs="Calibri"/>
          <w:b/>
          <w:bCs/>
          <w:color w:val="000000"/>
          <w:sz w:val="22"/>
          <w:szCs w:val="22"/>
        </w:rPr>
        <w:t xml:space="preserve">GSA-issued </w:t>
      </w:r>
      <w:r w:rsidR="006F5E22">
        <w:rPr>
          <w:rFonts w:ascii="Calibri" w:hAnsi="Calibri" w:cs="Calibri"/>
          <w:b/>
          <w:bCs/>
          <w:color w:val="000000"/>
          <w:sz w:val="22"/>
          <w:szCs w:val="22"/>
        </w:rPr>
        <w:t xml:space="preserve">pink </w:t>
      </w:r>
      <w:r>
        <w:rPr>
          <w:rFonts w:ascii="Calibri" w:hAnsi="Calibri" w:cs="Calibri"/>
          <w:b/>
          <w:bCs/>
          <w:color w:val="000000"/>
          <w:sz w:val="22"/>
          <w:szCs w:val="22"/>
        </w:rPr>
        <w:t>sign card required</w:t>
      </w:r>
      <w:r>
        <w:rPr>
          <w:rFonts w:ascii="Calibri" w:hAnsi="Calibri" w:cs="Calibri"/>
          <w:color w:val="000000"/>
          <w:sz w:val="22"/>
          <w:szCs w:val="22"/>
        </w:rPr>
        <w:t>).</w:t>
      </w:r>
    </w:p>
    <w:p w:rsidR="003F0E4B" w:rsidRPr="006F5E22" w:rsidRDefault="003F0E4B" w:rsidP="00292882">
      <w:pPr>
        <w:pStyle w:val="NormalWeb"/>
        <w:numPr>
          <w:ilvl w:val="0"/>
          <w:numId w:val="4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6F5E22">
        <w:rPr>
          <w:rFonts w:ascii="Calibri" w:hAnsi="Calibri" w:cs="Calibri"/>
          <w:color w:val="000000"/>
          <w:sz w:val="22"/>
          <w:szCs w:val="22"/>
        </w:rPr>
        <w:t>Students can walk off-campus with parental permission (Follow car line procedures to avoid congestion and ensure safety.</w:t>
      </w:r>
    </w:p>
    <w:p w:rsidR="006F5E22" w:rsidRDefault="003F0E4B" w:rsidP="006F5E22">
      <w:pPr>
        <w:pStyle w:val="NormalWeb"/>
        <w:numPr>
          <w:ilvl w:val="0"/>
          <w:numId w:val="4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Only right turns are allowed when exiting the parking lot onto Smiley</w:t>
      </w:r>
    </w:p>
    <w:p w:rsidR="003F0E4B" w:rsidRPr="006F5E22" w:rsidRDefault="003F0E4B" w:rsidP="006F5E22">
      <w:pPr>
        <w:pStyle w:val="NormalWeb"/>
        <w:numPr>
          <w:ilvl w:val="0"/>
          <w:numId w:val="4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6F5E22">
        <w:rPr>
          <w:rFonts w:ascii="Calibri" w:hAnsi="Calibri" w:cs="Calibri"/>
          <w:color w:val="000000"/>
          <w:sz w:val="22"/>
          <w:szCs w:val="22"/>
        </w:rPr>
        <w:t>To avoid traffic</w:t>
      </w:r>
      <w:r w:rsidR="006F5E22" w:rsidRPr="006F5E22">
        <w:rPr>
          <w:rFonts w:ascii="Calibri" w:hAnsi="Calibri" w:cs="Calibri"/>
          <w:color w:val="000000"/>
          <w:sz w:val="22"/>
          <w:szCs w:val="22"/>
        </w:rPr>
        <w:t xml:space="preserve"> please go </w:t>
      </w:r>
      <w:r w:rsidRPr="006F5E22">
        <w:rPr>
          <w:rFonts w:ascii="Calibri" w:hAnsi="Calibri" w:cs="Calibri"/>
          <w:color w:val="000000"/>
          <w:sz w:val="22"/>
          <w:szCs w:val="22"/>
        </w:rPr>
        <w:t>west on Smiley to Scanlan.</w:t>
      </w:r>
    </w:p>
    <w:p w:rsidR="003F0E4B" w:rsidRPr="006F5E22" w:rsidRDefault="003F0E4B" w:rsidP="006F5E22">
      <w:pPr>
        <w:pStyle w:val="NormalWeb"/>
        <w:numPr>
          <w:ilvl w:val="0"/>
          <w:numId w:val="5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Avoid blocking the street when cars are parked along the curb.</w:t>
      </w:r>
    </w:p>
    <w:p w:rsidR="006F5E22" w:rsidRDefault="006F5E22" w:rsidP="006F5E22">
      <w:pPr>
        <w:pStyle w:val="NormalWeb"/>
        <w:spacing w:before="0" w:beforeAutospacing="0" w:after="0" w:afterAutospacing="0"/>
        <w:ind w:left="720"/>
        <w:textAlignment w:val="baseline"/>
        <w:rPr>
          <w:rFonts w:ascii="Arial" w:hAnsi="Arial" w:cs="Arial"/>
          <w:color w:val="000000"/>
          <w:sz w:val="22"/>
          <w:szCs w:val="22"/>
        </w:rPr>
      </w:pPr>
    </w:p>
    <w:p w:rsidR="003F0E4B" w:rsidRDefault="003F0E4B" w:rsidP="003F0E4B">
      <w:pPr>
        <w:pStyle w:val="NormalWeb"/>
        <w:spacing w:before="0" w:beforeAutospacing="0" w:after="160" w:afterAutospacing="0"/>
      </w:pPr>
      <w:r>
        <w:rPr>
          <w:rFonts w:ascii="Calibri" w:hAnsi="Calibri" w:cs="Calibri"/>
          <w:b/>
          <w:bCs/>
          <w:color w:val="000000"/>
          <w:sz w:val="22"/>
          <w:szCs w:val="22"/>
        </w:rPr>
        <w:t>Neighborhood Etiquette</w:t>
      </w:r>
    </w:p>
    <w:p w:rsidR="003F0E4B" w:rsidRDefault="003F0E4B" w:rsidP="003F0E4B">
      <w:pPr>
        <w:pStyle w:val="NormalWeb"/>
        <w:numPr>
          <w:ilvl w:val="0"/>
          <w:numId w:val="6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Avoid blocking driveways during dismissal.</w:t>
      </w:r>
    </w:p>
    <w:p w:rsidR="003F0E4B" w:rsidRDefault="003F0E4B" w:rsidP="003F0E4B">
      <w:pPr>
        <w:pStyle w:val="NormalWeb"/>
        <w:numPr>
          <w:ilvl w:val="0"/>
          <w:numId w:val="6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Allow neighbors to access their properties by letting them pass through the pick-up line.</w:t>
      </w:r>
    </w:p>
    <w:p w:rsidR="003F0E4B" w:rsidRDefault="003F0E4B" w:rsidP="003F0E4B">
      <w:pPr>
        <w:pStyle w:val="NormalWeb"/>
        <w:numPr>
          <w:ilvl w:val="0"/>
          <w:numId w:val="6"/>
        </w:numPr>
        <w:spacing w:before="0" w:beforeAutospacing="0" w:after="16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Avoid stopping next to a parked car, causing lane blockage.</w:t>
      </w:r>
    </w:p>
    <w:p w:rsidR="003F0E4B" w:rsidRDefault="003F0E4B" w:rsidP="003F0E4B">
      <w:pPr>
        <w:pStyle w:val="NormalWeb"/>
        <w:spacing w:before="0" w:beforeAutospacing="0" w:after="160" w:afterAutospacing="0"/>
      </w:pPr>
      <w:r>
        <w:rPr>
          <w:rFonts w:ascii="Calibri" w:hAnsi="Calibri" w:cs="Calibri"/>
          <w:b/>
          <w:bCs/>
          <w:color w:val="000000"/>
          <w:sz w:val="22"/>
          <w:szCs w:val="22"/>
        </w:rPr>
        <w:t>Parking &amp; Off-Campus Options</w:t>
      </w:r>
    </w:p>
    <w:p w:rsidR="003F0E4B" w:rsidRDefault="003F0E4B" w:rsidP="003F0E4B">
      <w:pPr>
        <w:pStyle w:val="NormalWeb"/>
        <w:numPr>
          <w:ilvl w:val="0"/>
          <w:numId w:val="7"/>
        </w:numPr>
        <w:spacing w:before="0" w:beforeAutospacing="0" w:after="0" w:afterAutospacing="0"/>
        <w:textAlignment w:val="baseline"/>
        <w:rPr>
          <w:rFonts w:ascii="Calibri" w:hAnsi="Calibri" w:cs="Calibri"/>
          <w:b/>
          <w:bCs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Consider parking on the lots behind and next to the community garden at the end of Smiley and walking up to school for pick up.</w:t>
      </w:r>
    </w:p>
    <w:p w:rsidR="003F0E4B" w:rsidRDefault="003F0E4B" w:rsidP="003F0E4B">
      <w:pPr>
        <w:pStyle w:val="NormalWeb"/>
        <w:numPr>
          <w:ilvl w:val="0"/>
          <w:numId w:val="7"/>
        </w:numPr>
        <w:spacing w:before="0" w:beforeAutospacing="0" w:after="160" w:afterAutospacing="0"/>
        <w:textAlignment w:val="baseline"/>
        <w:rPr>
          <w:rFonts w:ascii="Calibri" w:hAnsi="Calibri" w:cs="Calibri"/>
          <w:b/>
          <w:bCs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Consider parking on Scanlan and cutting through the alley to pick your child up during dismissal</w:t>
      </w:r>
    </w:p>
    <w:p w:rsidR="003F0E4B" w:rsidRDefault="003F0E4B" w:rsidP="003F0E4B">
      <w:pPr>
        <w:pStyle w:val="NormalWeb"/>
        <w:spacing w:before="0" w:beforeAutospacing="0" w:after="160" w:afterAutospacing="0"/>
      </w:pPr>
      <w:r>
        <w:rPr>
          <w:rFonts w:ascii="Calibri" w:hAnsi="Calibri" w:cs="Calibri"/>
          <w:b/>
          <w:bCs/>
          <w:color w:val="000000"/>
          <w:sz w:val="22"/>
          <w:szCs w:val="22"/>
        </w:rPr>
        <w:t>Late Pick-up Policy</w:t>
      </w:r>
    </w:p>
    <w:p w:rsidR="003F0E4B" w:rsidRDefault="003F0E4B" w:rsidP="003F0E4B">
      <w:pPr>
        <w:pStyle w:val="NormalWeb"/>
        <w:numPr>
          <w:ilvl w:val="0"/>
          <w:numId w:val="8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Parents will be contacted if students are not picked up by 3:15 p.m.</w:t>
      </w:r>
    </w:p>
    <w:p w:rsidR="003F0E4B" w:rsidRDefault="003F0E4B" w:rsidP="003F0E4B">
      <w:pPr>
        <w:pStyle w:val="NormalWeb"/>
        <w:numPr>
          <w:ilvl w:val="0"/>
          <w:numId w:val="8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A $10 Aftercare fee per child will apply unless </w:t>
      </w:r>
      <w:r w:rsidR="006F5E22">
        <w:rPr>
          <w:rFonts w:ascii="Calibri" w:hAnsi="Calibri" w:cs="Calibri"/>
          <w:color w:val="000000"/>
          <w:sz w:val="22"/>
          <w:szCs w:val="22"/>
        </w:rPr>
        <w:t>parents have notified the office staff of an emergency.</w:t>
      </w:r>
    </w:p>
    <w:p w:rsidR="003F0E4B" w:rsidRDefault="003F0E4B" w:rsidP="003F0E4B">
      <w:pPr>
        <w:pStyle w:val="NormalWeb"/>
        <w:numPr>
          <w:ilvl w:val="0"/>
          <w:numId w:val="8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Chronic late pick-ups will result in increased fees.</w:t>
      </w:r>
    </w:p>
    <w:p w:rsidR="003F0E4B" w:rsidRDefault="003F0E4B" w:rsidP="003F0E4B">
      <w:pPr>
        <w:pStyle w:val="NormalWeb"/>
        <w:numPr>
          <w:ilvl w:val="0"/>
          <w:numId w:val="8"/>
        </w:numPr>
        <w:spacing w:before="0" w:beforeAutospacing="0" w:after="16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Contact Ms. McCann (</w:t>
      </w:r>
      <w:hyperlink r:id="rId6" w:history="1">
        <w:r>
          <w:rPr>
            <w:rStyle w:val="Hyperlink"/>
            <w:rFonts w:ascii="Calibri" w:hAnsi="Calibri" w:cs="Calibri"/>
            <w:color w:val="1155CC"/>
            <w:sz w:val="22"/>
            <w:szCs w:val="22"/>
          </w:rPr>
          <w:t>kmccann@gsastl.org</w:t>
        </w:r>
      </w:hyperlink>
      <w:r>
        <w:rPr>
          <w:rFonts w:ascii="Calibri" w:hAnsi="Calibri" w:cs="Calibri"/>
          <w:color w:val="000000"/>
          <w:sz w:val="22"/>
          <w:szCs w:val="22"/>
        </w:rPr>
        <w:t>) with any questions or concerns.</w:t>
      </w:r>
    </w:p>
    <w:p w:rsidR="003F0E4B" w:rsidRDefault="003F0E4B" w:rsidP="003F0E4B">
      <w:pPr>
        <w:pStyle w:val="NormalWeb"/>
        <w:spacing w:before="0" w:beforeAutospacing="0" w:after="160" w:afterAutospacing="0"/>
      </w:pPr>
      <w:r>
        <w:rPr>
          <w:rFonts w:ascii="Calibri" w:hAnsi="Calibri" w:cs="Calibri"/>
          <w:color w:val="000000"/>
          <w:sz w:val="22"/>
          <w:szCs w:val="22"/>
        </w:rPr>
        <w:t>Thank you for your support in ensuring a safe and efficient dismissal process for our students!</w:t>
      </w:r>
    </w:p>
    <w:p w:rsidR="001760A5" w:rsidRDefault="001760A5"/>
    <w:sectPr w:rsidR="001760A5" w:rsidSect="003F0E4B">
      <w:pgSz w:w="12240" w:h="15840"/>
      <w:pgMar w:top="432" w:right="1440" w:bottom="43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2C7B01"/>
    <w:multiLevelType w:val="multilevel"/>
    <w:tmpl w:val="52668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03103E"/>
    <w:multiLevelType w:val="multilevel"/>
    <w:tmpl w:val="78C6B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E6A5B82"/>
    <w:multiLevelType w:val="multilevel"/>
    <w:tmpl w:val="CA1E9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76E780F"/>
    <w:multiLevelType w:val="multilevel"/>
    <w:tmpl w:val="42504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7DF7D81"/>
    <w:multiLevelType w:val="multilevel"/>
    <w:tmpl w:val="3746E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BF929F2"/>
    <w:multiLevelType w:val="multilevel"/>
    <w:tmpl w:val="DDDC0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2BA4922"/>
    <w:multiLevelType w:val="multilevel"/>
    <w:tmpl w:val="C5664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5FA53C1"/>
    <w:multiLevelType w:val="multilevel"/>
    <w:tmpl w:val="BB228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7"/>
  </w:num>
  <w:num w:numId="5">
    <w:abstractNumId w:val="3"/>
  </w:num>
  <w:num w:numId="6">
    <w:abstractNumId w:val="2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0E4B"/>
    <w:rsid w:val="001760A5"/>
    <w:rsid w:val="003F0E4B"/>
    <w:rsid w:val="006F5E22"/>
    <w:rsid w:val="009205F4"/>
    <w:rsid w:val="00EE4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DA6CA8"/>
  <w15:chartTrackingRefBased/>
  <w15:docId w15:val="{DA569BF8-9F5F-434D-B63B-291AC817E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F0E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F0E4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8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mccann@gsastl.or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355</Words>
  <Characters>2026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Kathleen McCann</dc:creator>
  <cp:keywords/>
  <dc:description/>
  <cp:lastModifiedBy>Kathleen McCann</cp:lastModifiedBy>
  <cp:revision>2</cp:revision>
  <dcterms:created xsi:type="dcterms:W3CDTF">2026-06-04T20:51:00Z</dcterms:created>
  <dcterms:modified xsi:type="dcterms:W3CDTF">2026-06-04T20:51:00Z</dcterms:modified>
</cp:coreProperties>
</file>